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B5" w:rsidRPr="00871766" w:rsidRDefault="00871766" w:rsidP="001A334E">
      <w:pPr>
        <w:spacing w:after="0" w:line="240" w:lineRule="auto"/>
        <w:jc w:val="center"/>
        <w:rPr>
          <w:rFonts w:ascii="Times New Roman" w:hAnsi="Times New Roman"/>
          <w:b/>
        </w:rPr>
      </w:pPr>
      <w:r w:rsidRPr="00871766">
        <w:rPr>
          <w:rFonts w:ascii="Times New Roman" w:hAnsi="Times New Roman"/>
          <w:b/>
        </w:rPr>
        <w:t>KLAUZULA INFORMACYJNA</w:t>
      </w:r>
      <w:r w:rsidR="001A334E">
        <w:rPr>
          <w:rFonts w:ascii="Times New Roman" w:hAnsi="Times New Roman"/>
          <w:b/>
        </w:rPr>
        <w:t xml:space="preserve"> DLA OSOBY, KTÓREJ DANE OSOBOWE SĄ PRZETWARZANE W ZWIĄZKU ZE ZŁO</w:t>
      </w:r>
      <w:r w:rsidR="000737B6">
        <w:rPr>
          <w:rFonts w:ascii="Times New Roman" w:hAnsi="Times New Roman"/>
          <w:b/>
        </w:rPr>
        <w:t>ŻENIEM WNIOSKU W SPRAWIE UDZIELE</w:t>
      </w:r>
      <w:r w:rsidR="001A334E">
        <w:rPr>
          <w:rFonts w:ascii="Times New Roman" w:hAnsi="Times New Roman"/>
          <w:b/>
        </w:rPr>
        <w:t>NIA ULGI W SPŁACIE</w:t>
      </w:r>
      <w:r w:rsidR="000737B6">
        <w:rPr>
          <w:rFonts w:ascii="Times New Roman" w:hAnsi="Times New Roman"/>
          <w:b/>
        </w:rPr>
        <w:t>:</w:t>
      </w:r>
      <w:r w:rsidR="001A334E">
        <w:rPr>
          <w:rFonts w:ascii="Times New Roman" w:hAnsi="Times New Roman"/>
          <w:b/>
        </w:rPr>
        <w:t xml:space="preserve"> NIEPODA</w:t>
      </w:r>
      <w:r w:rsidR="000737B6">
        <w:rPr>
          <w:rFonts w:ascii="Times New Roman" w:hAnsi="Times New Roman"/>
          <w:b/>
        </w:rPr>
        <w:t>TKOWYCH NALEŻNOŚCI BUDŻETOWYCH / NALEŻNOŚCI PIENIĘŻNYCH MAJĄCYCH CHARAKTER CYWILNY.</w:t>
      </w:r>
    </w:p>
    <w:p w:rsidR="00AB087A" w:rsidRDefault="001A334E" w:rsidP="00786184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A334E">
        <w:rPr>
          <w:rFonts w:ascii="Times New Roman" w:hAnsi="Times New Roman"/>
          <w:b/>
          <w:sz w:val="20"/>
          <w:szCs w:val="20"/>
        </w:rPr>
        <w:t>Na podstawie art. 13</w:t>
      </w:r>
      <w:r w:rsidR="005A31B5" w:rsidRPr="00C71051">
        <w:rPr>
          <w:rFonts w:ascii="Times New Roman" w:hAnsi="Times New Roman"/>
          <w:b/>
          <w:bCs/>
          <w:color w:val="000000"/>
          <w:sz w:val="20"/>
          <w:szCs w:val="20"/>
        </w:rPr>
        <w:t xml:space="preserve"> Rozporządzenia Parlamentu Europejskiego i Rady (UE) 20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16/679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br/>
        <w:t>z dnia 27 kwietnia 2016</w:t>
      </w:r>
      <w:r w:rsidR="006E757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5A31B5" w:rsidRPr="00C71051">
        <w:rPr>
          <w:rFonts w:ascii="Times New Roman" w:hAnsi="Times New Roman"/>
          <w:b/>
          <w:bCs/>
          <w:color w:val="000000"/>
          <w:sz w:val="20"/>
          <w:szCs w:val="20"/>
        </w:rPr>
        <w:t xml:space="preserve">r. </w:t>
      </w:r>
      <w:r w:rsidR="005A31B5" w:rsidRP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w sprawie ochrony osób fizycznych w związku z przetwarzaniem danych osobowych </w:t>
      </w:r>
      <w:r w:rsid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br/>
      </w:r>
      <w:r w:rsidR="005A31B5" w:rsidRP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t>i w sprawie swobodnego przepływu takich danych oraz uchylenia dyrektywy 95/46/WE (ogólne rozporządze</w:t>
      </w:r>
      <w:r w:rsidR="002610A7" w:rsidRP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t>ni</w:t>
      </w:r>
      <w:r w:rsidR="000D7D51" w:rsidRP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e </w:t>
      </w:r>
      <w:r w:rsid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br/>
      </w:r>
      <w:r w:rsidR="000D7D51" w:rsidRPr="00AD0876">
        <w:rPr>
          <w:rFonts w:ascii="Times New Roman" w:hAnsi="Times New Roman"/>
          <w:b/>
          <w:bCs/>
          <w:i/>
          <w:color w:val="000000"/>
          <w:sz w:val="20"/>
          <w:szCs w:val="20"/>
        </w:rPr>
        <w:t>o ochronie danych)</w:t>
      </w:r>
      <w:r w:rsidR="000D7D51">
        <w:rPr>
          <w:rFonts w:ascii="Times New Roman" w:hAnsi="Times New Roman"/>
          <w:b/>
          <w:bCs/>
          <w:color w:val="000000"/>
          <w:sz w:val="20"/>
          <w:szCs w:val="20"/>
        </w:rPr>
        <w:t xml:space="preserve"> informuję, jak niżej</w:t>
      </w:r>
      <w:r w:rsidR="005A31B5" w:rsidRPr="00C71051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53"/>
      </w:tblGrid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B087A" w:rsidRPr="005A31B5">
              <w:rPr>
                <w:rFonts w:ascii="Times New Roman" w:hAnsi="Times New Roman"/>
                <w:sz w:val="20"/>
                <w:szCs w:val="20"/>
              </w:rPr>
              <w:t xml:space="preserve">Administrator danych </w:t>
            </w:r>
          </w:p>
        </w:tc>
        <w:tc>
          <w:tcPr>
            <w:tcW w:w="7453" w:type="dxa"/>
          </w:tcPr>
          <w:p w:rsidR="00AB087A" w:rsidRPr="005A31B5" w:rsidRDefault="00AB087A" w:rsidP="006E757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Administratorem </w:t>
            </w:r>
            <w:r w:rsidR="000D7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Pani/Pana </w:t>
            </w:r>
            <w:r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danych osobowych jest Komendant </w:t>
            </w:r>
            <w:r w:rsidR="000D7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Wojewódzki Policji </w:t>
            </w:r>
            <w:r w:rsidR="000D7D5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Olsztynie z siedzibą przy </w:t>
            </w:r>
            <w:r w:rsidR="00906B16">
              <w:rPr>
                <w:rFonts w:ascii="Times New Roman" w:hAnsi="Times New Roman"/>
                <w:color w:val="000000"/>
                <w:sz w:val="20"/>
                <w:szCs w:val="20"/>
              </w:rPr>
              <w:t>ul. Partyzantów 6/8, 10-</w:t>
            </w:r>
            <w:r w:rsidR="006E7570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  <w:r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Olsztyn</w:t>
            </w:r>
            <w:r w:rsidR="000B6486"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B6486" w:rsidRPr="005A31B5">
              <w:rPr>
                <w:rFonts w:ascii="Times New Roman" w:hAnsi="Times New Roman"/>
                <w:sz w:val="20"/>
                <w:szCs w:val="20"/>
              </w:rPr>
              <w:t>Inspektor danych osobowych</w:t>
            </w:r>
          </w:p>
        </w:tc>
        <w:tc>
          <w:tcPr>
            <w:tcW w:w="7453" w:type="dxa"/>
          </w:tcPr>
          <w:p w:rsidR="00AB087A" w:rsidRPr="005A31B5" w:rsidRDefault="000D7D51" w:rsidP="006E757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Zgodnie z art. 37 </w:t>
            </w:r>
            <w:r w:rsidRPr="000D7D5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ogólne</w:t>
            </w:r>
            <w:r w:rsidR="00E65A9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go</w:t>
            </w:r>
            <w:r w:rsidRPr="000D7D5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rozporządzenia o ochronie danych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Komendant Wojewódzki </w:t>
            </w:r>
            <w:r w:rsidR="001A334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Olsztynie wyznaczył w podległej jednostce inspektora ochrony danych – </w:t>
            </w:r>
            <w:r w:rsidR="00E65A92" w:rsidRPr="00E65A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kontakt: ul. Partyzantów 6/8, 10-521 Olsztyn, tel. </w:t>
            </w:r>
            <w:r w:rsidR="006E7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 </w:t>
            </w:r>
            <w:bookmarkStart w:id="0" w:name="_GoBack"/>
            <w:bookmarkEnd w:id="0"/>
            <w:r w:rsidR="006E7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73 156 </w:t>
            </w:r>
            <w:r w:rsidR="00E65A92" w:rsidRPr="00E65A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 faks </w:t>
            </w:r>
            <w:r w:rsidR="006E7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47 73 156 </w:t>
            </w:r>
            <w:r w:rsidR="00E65A92" w:rsidRPr="00E65A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15, e-mail: </w:t>
            </w:r>
            <w:hyperlink r:id="rId7" w:history="1">
              <w:r w:rsidR="00E65A92" w:rsidRPr="00E65A92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iod.kwp@ol.policja.gov.pl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04CBC" w:rsidRPr="005A31B5">
              <w:rPr>
                <w:rFonts w:ascii="Times New Roman" w:hAnsi="Times New Roman"/>
                <w:sz w:val="20"/>
                <w:szCs w:val="20"/>
              </w:rPr>
              <w:t>Cele przetwarzania danych osobowych</w:t>
            </w:r>
          </w:p>
        </w:tc>
        <w:tc>
          <w:tcPr>
            <w:tcW w:w="7453" w:type="dxa"/>
          </w:tcPr>
          <w:p w:rsidR="00AB087A" w:rsidRPr="005A31B5" w:rsidRDefault="00904CBC" w:rsidP="001A334E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1B5">
              <w:rPr>
                <w:rFonts w:ascii="Times New Roman" w:hAnsi="Times New Roman"/>
                <w:sz w:val="20"/>
                <w:szCs w:val="20"/>
              </w:rPr>
              <w:t xml:space="preserve">Pani/Pana dane </w:t>
            </w:r>
            <w:r w:rsidR="001A334E">
              <w:rPr>
                <w:rFonts w:ascii="Times New Roman" w:hAnsi="Times New Roman"/>
                <w:sz w:val="20"/>
                <w:szCs w:val="20"/>
              </w:rPr>
              <w:t xml:space="preserve">osobowe 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 xml:space="preserve">przetwarzane </w:t>
            </w:r>
            <w:r w:rsidR="001A334E">
              <w:rPr>
                <w:rFonts w:ascii="Times New Roman" w:hAnsi="Times New Roman"/>
                <w:sz w:val="20"/>
                <w:szCs w:val="20"/>
              </w:rPr>
              <w:t>będą</w:t>
            </w:r>
            <w:r w:rsidR="001A334E" w:rsidRPr="005A3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>w celu:</w:t>
            </w:r>
          </w:p>
          <w:p w:rsidR="00786184" w:rsidRDefault="00786184" w:rsidP="001A33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rozpatrzenia wniosku o udziele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 xml:space="preserve"> ulg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 xml:space="preserve"> w spłacie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 xml:space="preserve"> niepod</w:t>
            </w:r>
            <w:r>
              <w:rPr>
                <w:rFonts w:ascii="Times New Roman" w:hAnsi="Times New Roman"/>
                <w:sz w:val="20"/>
                <w:szCs w:val="20"/>
              </w:rPr>
              <w:t>atkowych należności budżetowych</w:t>
            </w:r>
            <w:r>
              <w:rPr>
                <w:rFonts w:ascii="Times-Roman" w:hAnsi="Times-Roman" w:cs="Times-Roman"/>
                <w:sz w:val="20"/>
                <w:szCs w:val="20"/>
                <w:lang w:eastAsia="pl-PL"/>
              </w:rPr>
              <w:t xml:space="preserve"> /należności pieniężnych mających charakter cywilny,</w:t>
            </w:r>
            <w:r w:rsidRPr="005A3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4CBC" w:rsidRPr="00786184" w:rsidRDefault="00904CBC" w:rsidP="007861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1B5">
              <w:rPr>
                <w:rFonts w:ascii="Times New Roman" w:hAnsi="Times New Roman"/>
                <w:sz w:val="20"/>
                <w:szCs w:val="20"/>
              </w:rPr>
              <w:t>dochodz</w:t>
            </w:r>
            <w:r w:rsidR="00786184">
              <w:rPr>
                <w:rFonts w:ascii="Times New Roman" w:hAnsi="Times New Roman"/>
                <w:sz w:val="20"/>
                <w:szCs w:val="20"/>
              </w:rPr>
              <w:t>enia należności Skarbu Państwa.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04CBC" w:rsidRPr="005A31B5">
              <w:rPr>
                <w:rFonts w:ascii="Times New Roman" w:hAnsi="Times New Roman"/>
                <w:sz w:val="20"/>
                <w:szCs w:val="20"/>
              </w:rPr>
              <w:t>Podstawa prawna przetwarzania</w:t>
            </w:r>
          </w:p>
        </w:tc>
        <w:tc>
          <w:tcPr>
            <w:tcW w:w="7453" w:type="dxa"/>
          </w:tcPr>
          <w:p w:rsidR="00AB087A" w:rsidRPr="005A31B5" w:rsidRDefault="00904CBC" w:rsidP="006F59B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Dane osobowe przetwarzane </w:t>
            </w:r>
            <w:r w:rsidR="00E94509">
              <w:rPr>
                <w:rFonts w:ascii="Times New Roman" w:hAnsi="Times New Roman"/>
                <w:color w:val="000000"/>
                <w:sz w:val="20"/>
                <w:szCs w:val="20"/>
              </w:rPr>
              <w:t>są</w:t>
            </w:r>
            <w:r w:rsidR="00E94509"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647F5">
              <w:rPr>
                <w:rFonts w:ascii="Times New Roman" w:hAnsi="Times New Roman"/>
                <w:color w:val="000000"/>
                <w:sz w:val="20"/>
                <w:szCs w:val="20"/>
              </w:rPr>
              <w:t>w celu w</w:t>
            </w:r>
            <w:r w:rsidR="00AC2B34">
              <w:rPr>
                <w:rFonts w:ascii="Times New Roman" w:hAnsi="Times New Roman"/>
                <w:color w:val="000000"/>
                <w:sz w:val="20"/>
                <w:szCs w:val="20"/>
              </w:rPr>
              <w:t>skazanym</w:t>
            </w:r>
            <w:r w:rsidR="00964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pkt. 3 klauzuli </w:t>
            </w:r>
            <w:r w:rsidR="006466AB">
              <w:rPr>
                <w:rFonts w:ascii="Times New Roman" w:hAnsi="Times New Roman"/>
                <w:color w:val="000000"/>
                <w:sz w:val="20"/>
                <w:szCs w:val="20"/>
              </w:rPr>
              <w:t>na podstawie</w:t>
            </w:r>
            <w:r w:rsidR="00611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art. 6 ust</w:t>
            </w:r>
            <w:r w:rsidR="009647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F59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pkt c oraz </w:t>
            </w:r>
            <w:r w:rsidR="00611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646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ogólnego rozporządzenia o ochronie danych osobowych</w:t>
            </w:r>
            <w:r w:rsidR="006F59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przepisów ustawy z dnia 27 sierpnia 2009 r. </w:t>
            </w:r>
            <w:r w:rsidR="006F59BA" w:rsidRPr="006F59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 finansach publicznych</w:t>
            </w:r>
            <w:r w:rsidR="006F59B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6A7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904CBC" w:rsidRPr="005A31B5">
              <w:rPr>
                <w:rFonts w:ascii="Times New Roman" w:hAnsi="Times New Roman"/>
                <w:sz w:val="20"/>
                <w:szCs w:val="20"/>
              </w:rPr>
              <w:t>Odbiorc</w:t>
            </w:r>
            <w:r w:rsidR="006A715E">
              <w:rPr>
                <w:rFonts w:ascii="Times New Roman" w:hAnsi="Times New Roman"/>
                <w:sz w:val="20"/>
                <w:szCs w:val="20"/>
              </w:rPr>
              <w:t>y</w:t>
            </w:r>
            <w:r w:rsidR="00904CBC" w:rsidRPr="005A31B5">
              <w:rPr>
                <w:rFonts w:ascii="Times New Roman" w:hAnsi="Times New Roman"/>
                <w:sz w:val="20"/>
                <w:szCs w:val="20"/>
              </w:rPr>
              <w:t xml:space="preserve"> danych </w:t>
            </w:r>
          </w:p>
        </w:tc>
        <w:tc>
          <w:tcPr>
            <w:tcW w:w="7453" w:type="dxa"/>
          </w:tcPr>
          <w:p w:rsidR="00AB087A" w:rsidRPr="005A31B5" w:rsidRDefault="000D7D51" w:rsidP="001A33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rozumieniu </w:t>
            </w:r>
            <w:r w:rsidRPr="000D7D5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ogólnego rozporządzenia o ochronie danych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odbiorcami </w:t>
            </w:r>
            <w:r w:rsidR="00904CBC"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danych osobowych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są organy publiczne, które mogą otrzymywać dane osobowe w ramach konkretnego postępowania zgodnie z prawem Unii lub prawem państwa członkowskiego. Dane osobowe nie są udostępniane podmiotom innym niż upoważnione na podstawie przepisów prawa.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904CBC" w:rsidRPr="005A31B5">
              <w:rPr>
                <w:rFonts w:ascii="Times New Roman" w:hAnsi="Times New Roman"/>
                <w:sz w:val="20"/>
                <w:szCs w:val="20"/>
              </w:rPr>
              <w:t>Przekazywanie danych poza EOG</w:t>
            </w:r>
          </w:p>
        </w:tc>
        <w:tc>
          <w:tcPr>
            <w:tcW w:w="7453" w:type="dxa"/>
          </w:tcPr>
          <w:p w:rsidR="00AB087A" w:rsidRPr="006A715E" w:rsidRDefault="00904CBC" w:rsidP="001A33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B5">
              <w:rPr>
                <w:rFonts w:ascii="Times New Roman" w:hAnsi="Times New Roman"/>
                <w:color w:val="000000"/>
                <w:sz w:val="20"/>
                <w:szCs w:val="20"/>
              </w:rPr>
              <w:t>Pani/Pana dane osobowe nie będą przeka</w:t>
            </w:r>
            <w:r w:rsidR="000D7D51">
              <w:rPr>
                <w:rFonts w:ascii="Times New Roman" w:hAnsi="Times New Roman"/>
                <w:color w:val="000000"/>
                <w:sz w:val="20"/>
                <w:szCs w:val="20"/>
              </w:rPr>
              <w:t>zywane do państwa trzeciego lub organizacji międzynarodowej.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E25040" w:rsidRPr="005A31B5">
              <w:rPr>
                <w:rFonts w:ascii="Times New Roman" w:hAnsi="Times New Roman"/>
                <w:sz w:val="20"/>
                <w:szCs w:val="20"/>
              </w:rPr>
              <w:t>Okres przechowywania danych</w:t>
            </w:r>
          </w:p>
        </w:tc>
        <w:tc>
          <w:tcPr>
            <w:tcW w:w="7453" w:type="dxa"/>
          </w:tcPr>
          <w:p w:rsidR="00AB087A" w:rsidRPr="009514E4" w:rsidRDefault="009514E4" w:rsidP="006E7570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4E4">
              <w:rPr>
                <w:rFonts w:ascii="Times New Roman" w:hAnsi="Times New Roman"/>
                <w:sz w:val="20"/>
                <w:szCs w:val="20"/>
              </w:rPr>
              <w:t>Pani/Pana dane osobowe przetwarzane</w:t>
            </w:r>
            <w:r w:rsidR="00127116">
              <w:rPr>
                <w:rFonts w:ascii="Times New Roman" w:hAnsi="Times New Roman"/>
                <w:sz w:val="20"/>
                <w:szCs w:val="20"/>
              </w:rPr>
              <w:t xml:space="preserve"> będą przez okres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 realizacji celu w</w:t>
            </w:r>
            <w:r w:rsidR="00786184">
              <w:rPr>
                <w:rFonts w:ascii="Times New Roman" w:hAnsi="Times New Roman"/>
                <w:sz w:val="20"/>
                <w:szCs w:val="20"/>
              </w:rPr>
              <w:t>ymienionego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184">
              <w:rPr>
                <w:rFonts w:ascii="Times New Roman" w:hAnsi="Times New Roman"/>
                <w:sz w:val="20"/>
                <w:szCs w:val="20"/>
              </w:rPr>
              <w:br/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w pkt. 3 klauzuli, </w:t>
            </w:r>
            <w:r w:rsidR="00127116">
              <w:rPr>
                <w:rFonts w:ascii="Times New Roman" w:hAnsi="Times New Roman"/>
                <w:sz w:val="20"/>
                <w:szCs w:val="20"/>
              </w:rPr>
              <w:t xml:space="preserve">a następnie 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będą przechowywane przez okres wskazany w przepisach ustawy z dnia 14 lipca 1983 r. </w:t>
            </w:r>
            <w:r w:rsidRPr="009514E4">
              <w:rPr>
                <w:rFonts w:ascii="Times New Roman" w:hAnsi="Times New Roman"/>
                <w:i/>
                <w:sz w:val="20"/>
                <w:szCs w:val="20"/>
              </w:rPr>
              <w:t>o narodowym zasobie archiwalnym i archiwach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 oraz Zarządzenia Nr </w:t>
            </w:r>
            <w:r w:rsidR="006E7570">
              <w:rPr>
                <w:rFonts w:ascii="Times New Roman" w:hAnsi="Times New Roman"/>
                <w:sz w:val="20"/>
                <w:szCs w:val="20"/>
              </w:rPr>
              <w:t>10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 Ministra Spraw Wewnętrznych i Administracji z dnia </w:t>
            </w:r>
            <w:r w:rsidR="006E7570">
              <w:rPr>
                <w:rFonts w:ascii="Times New Roman" w:hAnsi="Times New Roman"/>
                <w:sz w:val="20"/>
                <w:szCs w:val="20"/>
              </w:rPr>
              <w:t>15 maja 2020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6E7570">
              <w:rPr>
                <w:rFonts w:ascii="Times New Roman" w:hAnsi="Times New Roman"/>
                <w:i/>
                <w:sz w:val="20"/>
                <w:szCs w:val="20"/>
              </w:rPr>
              <w:t xml:space="preserve"> w sprawie J</w:t>
            </w:r>
            <w:r w:rsidRPr="009514E4">
              <w:rPr>
                <w:rFonts w:ascii="Times New Roman" w:hAnsi="Times New Roman"/>
                <w:i/>
                <w:sz w:val="20"/>
                <w:szCs w:val="20"/>
              </w:rPr>
              <w:t>ednolitego rzeczowego wykazu akt Policji</w:t>
            </w:r>
            <w:r w:rsidR="00127116">
              <w:rPr>
                <w:rFonts w:ascii="Times New Roman" w:hAnsi="Times New Roman"/>
                <w:sz w:val="20"/>
                <w:szCs w:val="20"/>
              </w:rPr>
              <w:t>, dla wypełnienia obowiązku archiwizacji.</w:t>
            </w:r>
          </w:p>
        </w:tc>
      </w:tr>
      <w:tr w:rsidR="00AB087A" w:rsidRPr="000B6486" w:rsidTr="005A31B5">
        <w:tc>
          <w:tcPr>
            <w:tcW w:w="2093" w:type="dxa"/>
          </w:tcPr>
          <w:p w:rsidR="00AB087A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E25040" w:rsidRPr="005A31B5">
              <w:rPr>
                <w:rFonts w:ascii="Times New Roman" w:hAnsi="Times New Roman"/>
                <w:sz w:val="20"/>
                <w:szCs w:val="20"/>
              </w:rPr>
              <w:t>Prawa osoby, której dane dotyczą</w:t>
            </w:r>
          </w:p>
        </w:tc>
        <w:tc>
          <w:tcPr>
            <w:tcW w:w="7453" w:type="dxa"/>
          </w:tcPr>
          <w:p w:rsidR="00E25040" w:rsidRPr="004E0533" w:rsidRDefault="009514E4" w:rsidP="001A334E">
            <w:pPr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5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Przysługuje Pani/Panu prawo do dostępu do danych osobowych, prawo do ich sprostowania, ograniczenia przetwarzania lub usunięcia</w:t>
            </w:r>
            <w:r w:rsidR="003146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314686" w:rsidRPr="00127116">
              <w:rPr>
                <w:rFonts w:ascii="Times New Roman" w:hAnsi="Times New Roman"/>
                <w:sz w:val="20"/>
                <w:szCs w:val="20"/>
              </w:rPr>
              <w:t>prawo do wniesienia sprzeciwu wobec przetwarzania</w:t>
            </w:r>
            <w:r w:rsidRPr="004E05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prawo do wniesienia skargi do organu nadzorczego, tj. Prezesa Urzędu Ochrony Danych Osobowych, w przypadku uznania, że przetwarzanie danych osobowych odbywa się z naruszeniem przepisów </w:t>
            </w:r>
            <w:r w:rsidRPr="004E053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ogólnego rozporządzenia o ochronie danych</w:t>
            </w:r>
            <w:r w:rsidRPr="004E05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5040" w:rsidRPr="000B6486" w:rsidTr="005A31B5">
        <w:tc>
          <w:tcPr>
            <w:tcW w:w="2093" w:type="dxa"/>
          </w:tcPr>
          <w:p w:rsidR="00E25040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E25040" w:rsidRPr="005A31B5"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25040" w:rsidRPr="005A31B5">
              <w:rPr>
                <w:rFonts w:ascii="Times New Roman" w:hAnsi="Times New Roman"/>
                <w:sz w:val="20"/>
                <w:szCs w:val="20"/>
              </w:rPr>
              <w:t>o wymogu podania danych</w:t>
            </w:r>
          </w:p>
        </w:tc>
        <w:tc>
          <w:tcPr>
            <w:tcW w:w="7453" w:type="dxa"/>
          </w:tcPr>
          <w:p w:rsidR="009514E4" w:rsidRPr="009514E4" w:rsidRDefault="00A24A9B" w:rsidP="00786184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A9B">
              <w:rPr>
                <w:rFonts w:ascii="Times New Roman" w:hAnsi="Times New Roman"/>
                <w:sz w:val="20"/>
                <w:szCs w:val="20"/>
              </w:rPr>
              <w:t>Podanie przez Panią/Pana danych osobowych odbywa się na podstawie obowiązujących regulacji prawnych</w:t>
            </w:r>
            <w:r w:rsidR="007D1E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D1E7E" w:rsidRPr="007D1E7E">
              <w:rPr>
                <w:rFonts w:ascii="Times New Roman" w:hAnsi="Times New Roman"/>
                <w:sz w:val="20"/>
                <w:szCs w:val="20"/>
              </w:rPr>
              <w:t>Przedstawienie przez Panią/Pana okoliczności, w tym podanie danych osobowych, służy uprawdopodobnieniu istnienia przesłanek udzielenia ulgi, to jest istnienia ważnego interesu dłużnika lub interesu publicznego. Niepodanie ww. informacji bądź ich nieudokumentowanie uniemożliwia udzielenie ulgi w spłacie należności.</w:t>
            </w:r>
            <w:r w:rsidR="009514E4" w:rsidRPr="00951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25040" w:rsidRPr="000B6486" w:rsidTr="005A31B5">
        <w:tc>
          <w:tcPr>
            <w:tcW w:w="2093" w:type="dxa"/>
          </w:tcPr>
          <w:p w:rsidR="00E25040" w:rsidRPr="005A31B5" w:rsidRDefault="009514E4" w:rsidP="000B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E25040" w:rsidRPr="005A31B5">
              <w:rPr>
                <w:rFonts w:ascii="Times New Roman" w:hAnsi="Times New Roman"/>
                <w:sz w:val="20"/>
                <w:szCs w:val="20"/>
              </w:rPr>
              <w:t>Profilowanie</w:t>
            </w:r>
          </w:p>
        </w:tc>
        <w:tc>
          <w:tcPr>
            <w:tcW w:w="7453" w:type="dxa"/>
          </w:tcPr>
          <w:p w:rsidR="009514E4" w:rsidRDefault="009514E4" w:rsidP="001A3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4E4">
              <w:rPr>
                <w:rFonts w:ascii="Times New Roman" w:hAnsi="Times New Roman"/>
                <w:sz w:val="20"/>
                <w:szCs w:val="20"/>
              </w:rPr>
              <w:t xml:space="preserve">Pani/Pana dane osobowe nie podlegają zautomatyzowanemu podejmowaniu decyzji, </w:t>
            </w:r>
          </w:p>
          <w:p w:rsidR="00E25040" w:rsidRPr="009514E4" w:rsidRDefault="009514E4" w:rsidP="001A334E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4E4">
              <w:rPr>
                <w:rFonts w:ascii="Times New Roman" w:hAnsi="Times New Roman"/>
                <w:sz w:val="20"/>
                <w:szCs w:val="20"/>
              </w:rPr>
              <w:t xml:space="preserve">w tym profilowaniu, o którym mowa w art. 22 ust. 1 i 4 </w:t>
            </w:r>
            <w:r w:rsidRPr="009514E4">
              <w:rPr>
                <w:rFonts w:ascii="Times New Roman" w:hAnsi="Times New Roman"/>
                <w:i/>
                <w:sz w:val="20"/>
                <w:szCs w:val="20"/>
              </w:rPr>
              <w:t xml:space="preserve">ogólnego rozporządzenia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9514E4">
              <w:rPr>
                <w:rFonts w:ascii="Times New Roman" w:hAnsi="Times New Roman"/>
                <w:i/>
                <w:sz w:val="20"/>
                <w:szCs w:val="20"/>
              </w:rPr>
              <w:t>o ochronie danych</w:t>
            </w:r>
            <w:r w:rsidRPr="009514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6184" w:rsidRDefault="00786184" w:rsidP="001A334E">
      <w:pPr>
        <w:pStyle w:val="Akapitzlist"/>
        <w:spacing w:line="360" w:lineRule="auto"/>
        <w:jc w:val="center"/>
        <w:rPr>
          <w:sz w:val="20"/>
          <w:szCs w:val="20"/>
        </w:rPr>
      </w:pPr>
    </w:p>
    <w:p w:rsidR="001A334E" w:rsidRPr="00697916" w:rsidRDefault="001A334E" w:rsidP="00697916">
      <w:pPr>
        <w:pStyle w:val="Akapitzlist"/>
        <w:spacing w:line="360" w:lineRule="auto"/>
        <w:jc w:val="center"/>
        <w:rPr>
          <w:i/>
          <w:color w:val="FF0000"/>
          <w:sz w:val="20"/>
          <w:szCs w:val="20"/>
        </w:rPr>
      </w:pPr>
    </w:p>
    <w:sectPr w:rsidR="001A334E" w:rsidRPr="00697916" w:rsidSect="002610A7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21D9"/>
    <w:multiLevelType w:val="hybridMultilevel"/>
    <w:tmpl w:val="5C4E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E6E60"/>
    <w:multiLevelType w:val="hybridMultilevel"/>
    <w:tmpl w:val="4F3E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6716"/>
    <w:multiLevelType w:val="hybridMultilevel"/>
    <w:tmpl w:val="CAC6CBFA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87A"/>
    <w:rsid w:val="00004A52"/>
    <w:rsid w:val="000737B6"/>
    <w:rsid w:val="000B1CC2"/>
    <w:rsid w:val="000B6486"/>
    <w:rsid w:val="000D7D51"/>
    <w:rsid w:val="000E19AE"/>
    <w:rsid w:val="00127116"/>
    <w:rsid w:val="001A334E"/>
    <w:rsid w:val="002610A7"/>
    <w:rsid w:val="00314686"/>
    <w:rsid w:val="003E64DF"/>
    <w:rsid w:val="00443A61"/>
    <w:rsid w:val="004E0533"/>
    <w:rsid w:val="005A31B5"/>
    <w:rsid w:val="005D1C1D"/>
    <w:rsid w:val="00611DD7"/>
    <w:rsid w:val="006466AB"/>
    <w:rsid w:val="00697916"/>
    <w:rsid w:val="006A715E"/>
    <w:rsid w:val="006E7570"/>
    <w:rsid w:val="006F59BA"/>
    <w:rsid w:val="00786184"/>
    <w:rsid w:val="00794AA5"/>
    <w:rsid w:val="007D1E7E"/>
    <w:rsid w:val="00871766"/>
    <w:rsid w:val="008F7756"/>
    <w:rsid w:val="009020C8"/>
    <w:rsid w:val="00904CBC"/>
    <w:rsid w:val="00906B16"/>
    <w:rsid w:val="009514E4"/>
    <w:rsid w:val="009647F5"/>
    <w:rsid w:val="00A24A9B"/>
    <w:rsid w:val="00A62325"/>
    <w:rsid w:val="00A94CFE"/>
    <w:rsid w:val="00AB087A"/>
    <w:rsid w:val="00AC2B34"/>
    <w:rsid w:val="00AD0876"/>
    <w:rsid w:val="00B8400A"/>
    <w:rsid w:val="00C71051"/>
    <w:rsid w:val="00DB5B51"/>
    <w:rsid w:val="00DB70C0"/>
    <w:rsid w:val="00DF2C09"/>
    <w:rsid w:val="00E25040"/>
    <w:rsid w:val="00E65A92"/>
    <w:rsid w:val="00E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8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A334E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65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kwp@ol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17C7-74FA-4275-B4D0-2D62814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Links>
    <vt:vector size="6" baseType="variant">
      <vt:variant>
        <vt:i4>5898287</vt:i4>
      </vt:variant>
      <vt:variant>
        <vt:i4>0</vt:i4>
      </vt:variant>
      <vt:variant>
        <vt:i4>0</vt:i4>
      </vt:variant>
      <vt:variant>
        <vt:i4>5</vt:i4>
      </vt:variant>
      <vt:variant>
        <vt:lpwstr>mailto:iod.kwp@ol.policja.gov.pl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Bartnik</cp:lastModifiedBy>
  <cp:revision>3</cp:revision>
  <cp:lastPrinted>2018-06-12T12:25:00Z</cp:lastPrinted>
  <dcterms:created xsi:type="dcterms:W3CDTF">2018-06-22T09:12:00Z</dcterms:created>
  <dcterms:modified xsi:type="dcterms:W3CDTF">2020-08-11T10:44:00Z</dcterms:modified>
</cp:coreProperties>
</file>